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0B88" w14:textId="46AE0154" w:rsidR="00664FD0" w:rsidRPr="00664FD0" w:rsidRDefault="00664FD0" w:rsidP="00324F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FD0">
        <w:rPr>
          <w:rFonts w:ascii="Times New Roman" w:hAnsi="Times New Roman" w:cs="Times New Roman"/>
          <w:b/>
          <w:bCs/>
          <w:sz w:val="24"/>
          <w:szCs w:val="24"/>
        </w:rPr>
        <w:t>AGD PACE Logo</w:t>
      </w:r>
    </w:p>
    <w:p w14:paraId="1C75C8B6" w14:textId="77777777" w:rsidR="00664FD0" w:rsidRDefault="00664FD0" w:rsidP="00324F7A">
      <w:pPr>
        <w:rPr>
          <w:rFonts w:ascii="Times New Roman" w:hAnsi="Times New Roman" w:cs="Times New Roman"/>
          <w:sz w:val="24"/>
          <w:szCs w:val="24"/>
        </w:rPr>
      </w:pPr>
    </w:p>
    <w:p w14:paraId="2BADB25F" w14:textId="3CC45B65" w:rsidR="00324F7A" w:rsidRPr="004713D7" w:rsidRDefault="00CF0096" w:rsidP="00324F7A">
      <w:pPr>
        <w:rPr>
          <w:rFonts w:ascii="Times New Roman" w:hAnsi="Times New Roman" w:cs="Times New Roman"/>
          <w:sz w:val="24"/>
          <w:szCs w:val="24"/>
        </w:rPr>
      </w:pPr>
      <w:r w:rsidRPr="004713D7">
        <w:rPr>
          <w:rFonts w:ascii="Times New Roman" w:hAnsi="Times New Roman" w:cs="Times New Roman"/>
          <w:sz w:val="24"/>
          <w:szCs w:val="24"/>
        </w:rPr>
        <w:t xml:space="preserve">All continuing dental education organizations approved through the AGD PACE program are expected to include the complete AGD PACE Logo and </w:t>
      </w:r>
      <w:r w:rsidR="004713D7">
        <w:rPr>
          <w:rFonts w:ascii="Times New Roman" w:hAnsi="Times New Roman" w:cs="Times New Roman"/>
          <w:sz w:val="24"/>
          <w:szCs w:val="24"/>
        </w:rPr>
        <w:t>a</w:t>
      </w:r>
      <w:r w:rsidRPr="004713D7">
        <w:rPr>
          <w:rFonts w:ascii="Times New Roman" w:hAnsi="Times New Roman" w:cs="Times New Roman"/>
          <w:sz w:val="24"/>
          <w:szCs w:val="24"/>
        </w:rPr>
        <w:t xml:space="preserve">pproval statement on all promotional materials and attendance verification forms. (See PACE Standards IX, Criterion D and XI, Criterion D 9.) </w:t>
      </w:r>
    </w:p>
    <w:p w14:paraId="07D8971E" w14:textId="1B2A15D8" w:rsidR="00CF0096" w:rsidRPr="004713D7" w:rsidRDefault="00CF0096" w:rsidP="00324F7A">
      <w:pPr>
        <w:rPr>
          <w:rFonts w:ascii="Times New Roman" w:hAnsi="Times New Roman" w:cs="Times New Roman"/>
          <w:sz w:val="24"/>
          <w:szCs w:val="24"/>
        </w:rPr>
      </w:pPr>
    </w:p>
    <w:p w14:paraId="7D26C786" w14:textId="77777777" w:rsidR="004713D7" w:rsidRDefault="00CF0096" w:rsidP="00324F7A">
      <w:pPr>
        <w:rPr>
          <w:rFonts w:ascii="Times New Roman" w:hAnsi="Times New Roman" w:cs="Times New Roman"/>
          <w:sz w:val="24"/>
          <w:szCs w:val="24"/>
        </w:rPr>
      </w:pPr>
      <w:r w:rsidRPr="004713D7">
        <w:rPr>
          <w:rFonts w:ascii="Times New Roman" w:hAnsi="Times New Roman" w:cs="Times New Roman"/>
          <w:sz w:val="24"/>
          <w:szCs w:val="24"/>
        </w:rPr>
        <w:t xml:space="preserve">Several graphic files of the AGD PACE logo are posted below.  Please choose the format </w:t>
      </w:r>
      <w:r w:rsidR="00346DE9" w:rsidRPr="004713D7">
        <w:rPr>
          <w:rFonts w:ascii="Times New Roman" w:hAnsi="Times New Roman" w:cs="Times New Roman"/>
          <w:sz w:val="24"/>
          <w:szCs w:val="24"/>
        </w:rPr>
        <w:t xml:space="preserve">you need.  It is the responsibility of all approved providers to add the approval statement, customized with their own name, AGD provide ID number and current term of approval. </w:t>
      </w:r>
    </w:p>
    <w:p w14:paraId="3B9F5D66" w14:textId="77777777" w:rsidR="004713D7" w:rsidRDefault="004713D7" w:rsidP="00324F7A">
      <w:pPr>
        <w:rPr>
          <w:rFonts w:ascii="Times New Roman" w:hAnsi="Times New Roman" w:cs="Times New Roman"/>
          <w:sz w:val="24"/>
          <w:szCs w:val="24"/>
        </w:rPr>
      </w:pPr>
    </w:p>
    <w:p w14:paraId="62EE14A6" w14:textId="0E2B71C6" w:rsidR="004713D7" w:rsidRPr="00664FD0" w:rsidRDefault="004713D7" w:rsidP="00664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FD0">
        <w:rPr>
          <w:rFonts w:ascii="Times New Roman" w:hAnsi="Times New Roman" w:cs="Times New Roman"/>
          <w:b/>
          <w:bCs/>
          <w:sz w:val="24"/>
          <w:szCs w:val="24"/>
        </w:rPr>
        <w:t>Approved providers do not have permission to use the AGD PACE Logo with</w:t>
      </w:r>
      <w:r w:rsidR="009A0B90">
        <w:rPr>
          <w:rFonts w:ascii="Times New Roman" w:hAnsi="Times New Roman" w:cs="Times New Roman"/>
          <w:b/>
          <w:bCs/>
          <w:sz w:val="24"/>
          <w:szCs w:val="24"/>
        </w:rPr>
        <w:t>out</w:t>
      </w:r>
      <w:r w:rsidRPr="00664FD0">
        <w:rPr>
          <w:rFonts w:ascii="Times New Roman" w:hAnsi="Times New Roman" w:cs="Times New Roman"/>
          <w:b/>
          <w:bCs/>
          <w:sz w:val="24"/>
          <w:szCs w:val="24"/>
        </w:rPr>
        <w:t xml:space="preserve"> the required approval statement.</w:t>
      </w:r>
      <w:r w:rsidRPr="00664FD0">
        <w:rPr>
          <w:rFonts w:ascii="Times New Roman" w:hAnsi="Times New Roman" w:cs="Times New Roman"/>
          <w:sz w:val="24"/>
          <w:szCs w:val="24"/>
        </w:rPr>
        <w:t xml:space="preserve">  Using the logo without the required approval or altering the logo in any way is considered a violation of the trademark and could be cause for withdrawal of PACE approval. </w:t>
      </w:r>
    </w:p>
    <w:p w14:paraId="1A54473B" w14:textId="2E3D5B4E" w:rsidR="004713D7" w:rsidRDefault="004713D7" w:rsidP="00324F7A">
      <w:pPr>
        <w:rPr>
          <w:rFonts w:ascii="Times New Roman" w:hAnsi="Times New Roman" w:cs="Times New Roman"/>
          <w:sz w:val="24"/>
          <w:szCs w:val="24"/>
        </w:rPr>
      </w:pPr>
    </w:p>
    <w:p w14:paraId="02E49402" w14:textId="4AC43987" w:rsidR="004713D7" w:rsidRPr="00664FD0" w:rsidRDefault="004713D7" w:rsidP="00664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FD0">
        <w:rPr>
          <w:rFonts w:ascii="Times New Roman" w:hAnsi="Times New Roman" w:cs="Times New Roman"/>
          <w:sz w:val="24"/>
          <w:szCs w:val="24"/>
        </w:rPr>
        <w:t xml:space="preserve">For more information on proper use of the AGD PACE Logo, please review </w:t>
      </w:r>
      <w:r w:rsidRPr="00664FD0">
        <w:rPr>
          <w:rFonts w:ascii="Times New Roman" w:hAnsi="Times New Roman" w:cs="Times New Roman"/>
          <w:sz w:val="24"/>
          <w:szCs w:val="24"/>
        </w:rPr>
        <w:t xml:space="preserve">the </w:t>
      </w:r>
      <w:hyperlink r:id="rId5" w:history="1">
        <w:r w:rsidRPr="00664FD0">
          <w:rPr>
            <w:rStyle w:val="Hyperlink"/>
            <w:rFonts w:ascii="Times New Roman" w:hAnsi="Times New Roman" w:cs="Times New Roman"/>
            <w:sz w:val="24"/>
            <w:szCs w:val="24"/>
          </w:rPr>
          <w:t>Guidelines for Graphic Standards and Reproduction of the Logo for the Academy of General Dentistry PACE Program</w:t>
        </w:r>
      </w:hyperlink>
      <w:r w:rsidRPr="00664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F2B7E" w14:textId="77777777" w:rsidR="004713D7" w:rsidRPr="00664FD0" w:rsidRDefault="004713D7" w:rsidP="004713D7">
      <w:pPr>
        <w:rPr>
          <w:rFonts w:ascii="Times New Roman" w:hAnsi="Times New Roman" w:cs="Times New Roman"/>
          <w:sz w:val="24"/>
          <w:szCs w:val="24"/>
        </w:rPr>
      </w:pPr>
    </w:p>
    <w:p w14:paraId="41A0B629" w14:textId="1289CE42" w:rsidR="00324F7A" w:rsidRPr="00664FD0" w:rsidRDefault="004713D7" w:rsidP="00664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FD0">
        <w:rPr>
          <w:rFonts w:ascii="Times New Roman" w:hAnsi="Times New Roman" w:cs="Times New Roman"/>
          <w:sz w:val="24"/>
          <w:szCs w:val="24"/>
        </w:rPr>
        <w:t xml:space="preserve">If you are unsure of the dates of your approval term please visit the </w:t>
      </w:r>
      <w:hyperlink r:id="rId6" w:history="1">
        <w:r w:rsidRPr="00664FD0">
          <w:rPr>
            <w:rStyle w:val="Hyperlink"/>
            <w:rFonts w:ascii="Times New Roman" w:hAnsi="Times New Roman" w:cs="Times New Roman"/>
            <w:sz w:val="24"/>
            <w:szCs w:val="24"/>
          </w:rPr>
          <w:t>Find A PACE Provider page</w:t>
        </w:r>
      </w:hyperlink>
      <w:r w:rsidRPr="00664FD0">
        <w:rPr>
          <w:rFonts w:ascii="Times New Roman" w:hAnsi="Times New Roman" w:cs="Times New Roman"/>
          <w:sz w:val="24"/>
          <w:szCs w:val="24"/>
        </w:rPr>
        <w:t xml:space="preserve"> of the AGD website.  All organizations with current PACE approval are listed in this area. </w:t>
      </w:r>
      <w:r w:rsidRPr="00664FD0">
        <w:rPr>
          <w:rFonts w:ascii="Times New Roman" w:hAnsi="Times New Roman" w:cs="Times New Roman"/>
          <w:sz w:val="24"/>
          <w:szCs w:val="24"/>
        </w:rPr>
        <w:t xml:space="preserve">If your organization is not listed, your approval </w:t>
      </w:r>
      <w:r w:rsidR="00664FD0" w:rsidRPr="00664FD0">
        <w:rPr>
          <w:rFonts w:ascii="Times New Roman" w:hAnsi="Times New Roman" w:cs="Times New Roman"/>
          <w:sz w:val="24"/>
          <w:szCs w:val="24"/>
        </w:rPr>
        <w:t>expired,</w:t>
      </w:r>
      <w:r w:rsidRPr="00664FD0">
        <w:rPr>
          <w:rFonts w:ascii="Times New Roman" w:hAnsi="Times New Roman" w:cs="Times New Roman"/>
          <w:sz w:val="24"/>
          <w:szCs w:val="24"/>
        </w:rPr>
        <w:t xml:space="preserve"> and you must re-apply for approval</w:t>
      </w:r>
      <w:r w:rsidR="00664FD0" w:rsidRPr="00664FD0">
        <w:rPr>
          <w:rFonts w:ascii="Times New Roman" w:hAnsi="Times New Roman" w:cs="Times New Roman"/>
          <w:sz w:val="24"/>
          <w:szCs w:val="24"/>
        </w:rPr>
        <w:t>.</w:t>
      </w:r>
      <w:r w:rsidRPr="00664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91FF4" w14:textId="4AF9539D" w:rsidR="001D00C7" w:rsidRPr="00664FD0" w:rsidRDefault="001D00C7" w:rsidP="001D00C7">
      <w:pPr>
        <w:rPr>
          <w:rFonts w:ascii="Times New Roman" w:hAnsi="Times New Roman" w:cs="Times New Roman"/>
          <w:sz w:val="24"/>
          <w:szCs w:val="24"/>
        </w:rPr>
      </w:pPr>
    </w:p>
    <w:p w14:paraId="3ACBC469" w14:textId="1C9D8D31" w:rsidR="00BF09F0" w:rsidRPr="004713D7" w:rsidRDefault="004713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3D7">
        <w:rPr>
          <w:rFonts w:ascii="Times New Roman" w:hAnsi="Times New Roman" w:cs="Times New Roman"/>
          <w:sz w:val="24"/>
          <w:szCs w:val="24"/>
          <w:u w:val="single"/>
        </w:rPr>
        <w:t>Example of proper use of the AGD PACE Logo and approval statement</w:t>
      </w:r>
    </w:p>
    <w:p w14:paraId="04C323FF" w14:textId="48255388" w:rsidR="001D00C7" w:rsidRPr="004713D7" w:rsidRDefault="001D00C7">
      <w:pPr>
        <w:rPr>
          <w:rFonts w:ascii="Times New Roman" w:hAnsi="Times New Roman" w:cs="Times New Roman"/>
          <w:sz w:val="24"/>
          <w:szCs w:val="24"/>
        </w:rPr>
      </w:pPr>
    </w:p>
    <w:p w14:paraId="4D48950C" w14:textId="5B026398" w:rsidR="001D00C7" w:rsidRDefault="00CF0096">
      <w:r w:rsidRPr="00324F7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27DD40" wp14:editId="4C9E6115">
                <wp:simplePos x="0" y="0"/>
                <wp:positionH relativeFrom="column">
                  <wp:posOffset>2209800</wp:posOffset>
                </wp:positionH>
                <wp:positionV relativeFrom="paragraph">
                  <wp:posOffset>14605</wp:posOffset>
                </wp:positionV>
                <wp:extent cx="3063240" cy="12382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67B36" w14:textId="77777777" w:rsidR="0058365B" w:rsidRPr="0058365B" w:rsidRDefault="0058365B" w:rsidP="0058365B">
                            <w:pPr>
                              <w:pStyle w:val="Pa7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58365B">
                              <w:rPr>
                                <w:rStyle w:val="A4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NAME OF PROVIDER </w:t>
                            </w:r>
                          </w:p>
                          <w:p w14:paraId="1941972B" w14:textId="77777777" w:rsidR="0058365B" w:rsidRPr="0058365B" w:rsidRDefault="0058365B" w:rsidP="0058365B">
                            <w:pPr>
                              <w:pStyle w:val="Pa7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58365B">
                              <w:rPr>
                                <w:rStyle w:val="A4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(Nationally or Locally) Approved PACE Program Provider for FAGD/MAGD credit. </w:t>
                            </w:r>
                          </w:p>
                          <w:p w14:paraId="04510A37" w14:textId="77777777" w:rsidR="0058365B" w:rsidRPr="0058365B" w:rsidRDefault="0058365B" w:rsidP="0058365B">
                            <w:pPr>
                              <w:pStyle w:val="Pa7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58365B">
                              <w:rPr>
                                <w:rStyle w:val="A4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Approval does not imply acceptance by </w:t>
                            </w:r>
                          </w:p>
                          <w:p w14:paraId="34019F4C" w14:textId="77777777" w:rsidR="0058365B" w:rsidRPr="0058365B" w:rsidRDefault="0058365B" w:rsidP="0058365B">
                            <w:pPr>
                              <w:pStyle w:val="Pa7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58365B">
                              <w:rPr>
                                <w:rStyle w:val="A4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any regulatory authority or AGD endorsement. </w:t>
                            </w:r>
                          </w:p>
                          <w:p w14:paraId="3D48ECBE" w14:textId="77777777" w:rsidR="0058365B" w:rsidRPr="0058365B" w:rsidRDefault="0058365B" w:rsidP="0058365B">
                            <w:pPr>
                              <w:pStyle w:val="Pa7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58365B">
                              <w:rPr>
                                <w:rStyle w:val="A4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START DATE to END DATE </w:t>
                            </w:r>
                          </w:p>
                          <w:p w14:paraId="31AF0F77" w14:textId="77777777" w:rsidR="0058365B" w:rsidRPr="0058365B" w:rsidRDefault="0058365B" w:rsidP="0058365B">
                            <w:pPr>
                              <w:rPr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58365B">
                              <w:rPr>
                                <w:rStyle w:val="A4"/>
                                <w:sz w:val="16"/>
                                <w:szCs w:val="16"/>
                              </w:rPr>
                              <w:t>Provider ID# XXXXXX</w:t>
                            </w:r>
                          </w:p>
                          <w:p w14:paraId="23F104ED" w14:textId="77777777" w:rsidR="00324F7A" w:rsidRDefault="00324F7A" w:rsidP="00324F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56B084" w14:textId="77777777" w:rsidR="00324F7A" w:rsidRDefault="00324F7A"/>
                          <w:p w14:paraId="48BEAF8A" w14:textId="77777777" w:rsidR="00324F7A" w:rsidRDefault="00324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DD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1.15pt;width:241.2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">
                <v:textbox>
                  <w:txbxContent>
                    <w:p w14:paraId="22D67B36" w14:textId="77777777" w:rsidR="0058365B" w:rsidRPr="0058365B" w:rsidRDefault="0058365B" w:rsidP="0058365B">
                      <w:pPr>
                        <w:pStyle w:val="Pa7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58365B">
                        <w:rPr>
                          <w:rStyle w:val="A4"/>
                          <w:rFonts w:ascii="Arial" w:hAnsi="Arial" w:cs="Arial"/>
                          <w:sz w:val="16"/>
                          <w:szCs w:val="16"/>
                        </w:rPr>
                        <w:t xml:space="preserve">NAME OF PROVIDER </w:t>
                      </w:r>
                    </w:p>
                    <w:p w14:paraId="1941972B" w14:textId="77777777" w:rsidR="0058365B" w:rsidRPr="0058365B" w:rsidRDefault="0058365B" w:rsidP="0058365B">
                      <w:pPr>
                        <w:pStyle w:val="Pa7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58365B">
                        <w:rPr>
                          <w:rStyle w:val="A4"/>
                          <w:rFonts w:ascii="Arial" w:hAnsi="Arial" w:cs="Arial"/>
                          <w:sz w:val="16"/>
                          <w:szCs w:val="16"/>
                        </w:rPr>
                        <w:t xml:space="preserve">(Nationally or Locally) Approved PACE Program Provider for FAGD/MAGD credit. </w:t>
                      </w:r>
                    </w:p>
                    <w:p w14:paraId="04510A37" w14:textId="77777777" w:rsidR="0058365B" w:rsidRPr="0058365B" w:rsidRDefault="0058365B" w:rsidP="0058365B">
                      <w:pPr>
                        <w:pStyle w:val="Pa7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58365B">
                        <w:rPr>
                          <w:rStyle w:val="A4"/>
                          <w:rFonts w:ascii="Arial" w:hAnsi="Arial" w:cs="Arial"/>
                          <w:sz w:val="16"/>
                          <w:szCs w:val="16"/>
                        </w:rPr>
                        <w:t xml:space="preserve">Approval does not imply acceptance by </w:t>
                      </w:r>
                    </w:p>
                    <w:p w14:paraId="34019F4C" w14:textId="77777777" w:rsidR="0058365B" w:rsidRPr="0058365B" w:rsidRDefault="0058365B" w:rsidP="0058365B">
                      <w:pPr>
                        <w:pStyle w:val="Pa7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58365B">
                        <w:rPr>
                          <w:rStyle w:val="A4"/>
                          <w:rFonts w:ascii="Arial" w:hAnsi="Arial" w:cs="Arial"/>
                          <w:sz w:val="16"/>
                          <w:szCs w:val="16"/>
                        </w:rPr>
                        <w:t xml:space="preserve">any regulatory authority or AGD endorsement. </w:t>
                      </w:r>
                    </w:p>
                    <w:p w14:paraId="3D48ECBE" w14:textId="77777777" w:rsidR="0058365B" w:rsidRPr="0058365B" w:rsidRDefault="0058365B" w:rsidP="0058365B">
                      <w:pPr>
                        <w:pStyle w:val="Pa7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58365B">
                        <w:rPr>
                          <w:rStyle w:val="A4"/>
                          <w:rFonts w:ascii="Arial" w:hAnsi="Arial" w:cs="Arial"/>
                          <w:sz w:val="16"/>
                          <w:szCs w:val="16"/>
                        </w:rPr>
                        <w:t xml:space="preserve">START DATE to END DATE </w:t>
                      </w:r>
                    </w:p>
                    <w:p w14:paraId="31AF0F77" w14:textId="77777777" w:rsidR="0058365B" w:rsidRPr="0058365B" w:rsidRDefault="0058365B" w:rsidP="0058365B">
                      <w:pPr>
                        <w:rPr>
                          <w:color w:val="1F497D"/>
                          <w:sz w:val="16"/>
                          <w:szCs w:val="16"/>
                        </w:rPr>
                      </w:pPr>
                      <w:r w:rsidRPr="0058365B">
                        <w:rPr>
                          <w:rStyle w:val="A4"/>
                          <w:sz w:val="16"/>
                          <w:szCs w:val="16"/>
                        </w:rPr>
                        <w:t>Provider ID# XXXXXX</w:t>
                      </w:r>
                    </w:p>
                    <w:p w14:paraId="23F104ED" w14:textId="77777777" w:rsidR="00324F7A" w:rsidRDefault="00324F7A" w:rsidP="00324F7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56B084" w14:textId="77777777" w:rsidR="00324F7A" w:rsidRDefault="00324F7A"/>
                    <w:p w14:paraId="48BEAF8A" w14:textId="77777777" w:rsidR="00324F7A" w:rsidRDefault="00324F7A"/>
                  </w:txbxContent>
                </v:textbox>
                <w10:wrap type="square"/>
              </v:shape>
            </w:pict>
          </mc:Fallback>
        </mc:AlternateContent>
      </w:r>
      <w:r w:rsidR="00413B82">
        <w:tab/>
      </w:r>
    </w:p>
    <w:p w14:paraId="748ADC07" w14:textId="54C83F6F" w:rsidR="00413B82" w:rsidRDefault="00CF0096">
      <w:r w:rsidRPr="00FF6C7A">
        <w:rPr>
          <w:noProof/>
          <w:sz w:val="20"/>
          <w:szCs w:val="20"/>
        </w:rPr>
        <w:drawing>
          <wp:inline distT="0" distB="0" distL="0" distR="0" wp14:anchorId="2136732C" wp14:editId="40ED1D66">
            <wp:extent cx="2076450" cy="1002965"/>
            <wp:effectExtent l="0" t="0" r="0" b="6985"/>
            <wp:docPr id="3" name="Picture 3" descr="S:\PACEdoc\Logos\Current PACE Logo Versions-2017\AGD PACE colo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ACEdoc\Logos\Current PACE Logo Versions-2017\AGD PACE color 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41" cy="101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1808"/>
    <w:multiLevelType w:val="hybridMultilevel"/>
    <w:tmpl w:val="25E4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C7"/>
    <w:rsid w:val="001D00C7"/>
    <w:rsid w:val="0031649E"/>
    <w:rsid w:val="00324F7A"/>
    <w:rsid w:val="00346DE9"/>
    <w:rsid w:val="00413B82"/>
    <w:rsid w:val="004713D7"/>
    <w:rsid w:val="0058365B"/>
    <w:rsid w:val="005A4F0E"/>
    <w:rsid w:val="00664FD0"/>
    <w:rsid w:val="007D76F7"/>
    <w:rsid w:val="009A0B90"/>
    <w:rsid w:val="009B3414"/>
    <w:rsid w:val="00BF09F0"/>
    <w:rsid w:val="00CF0096"/>
    <w:rsid w:val="00FD0F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FFEC"/>
  <w15:chartTrackingRefBased/>
  <w15:docId w15:val="{F3C83F83-2F86-4DFB-B058-1D00B31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C7"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58365B"/>
    <w:pPr>
      <w:adjustRightInd w:val="0"/>
      <w:spacing w:line="241" w:lineRule="atLeast"/>
    </w:pPr>
    <w:rPr>
      <w:rFonts w:ascii="Helvetica" w:eastAsia="Times New Roman" w:hAnsi="Helvetica" w:cs="Helvetica"/>
      <w:sz w:val="24"/>
      <w:szCs w:val="24"/>
    </w:rPr>
  </w:style>
  <w:style w:type="character" w:customStyle="1" w:styleId="A4">
    <w:name w:val="A4"/>
    <w:uiPriority w:val="99"/>
    <w:rsid w:val="0058365B"/>
    <w:rPr>
      <w:color w:val="221E1F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4713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d.org/2/education/pace/findaprovider/default.asp" TargetMode="External"/><Relationship Id="rId5" Type="http://schemas.openxmlformats.org/officeDocument/2006/relationships/hyperlink" Target="https://www.agd.org/docs/default-source/pace/agd-pace-logo-usage-guidelines-2018fc291b731dff6ddbb37cff0000940c19.pdf?sfvrsn=15d676b1_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Tucholski</dc:creator>
  <cp:keywords/>
  <dc:description/>
  <cp:lastModifiedBy>Lynda Lipske</cp:lastModifiedBy>
  <cp:revision>4</cp:revision>
  <dcterms:created xsi:type="dcterms:W3CDTF">2023-02-02T15:44:00Z</dcterms:created>
  <dcterms:modified xsi:type="dcterms:W3CDTF">2023-02-02T16:21:00Z</dcterms:modified>
</cp:coreProperties>
</file>